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76" w:rsidRPr="00917CFB" w:rsidRDefault="00B56F76" w:rsidP="00B56F76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7CF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0318333" wp14:editId="2682F393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76" w:rsidRPr="00917CFB" w:rsidRDefault="00B56F76" w:rsidP="00B56F76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7CFB">
        <w:rPr>
          <w:rFonts w:ascii="Arial" w:eastAsia="Times New Roman" w:hAnsi="Arial" w:cs="Arial"/>
          <w:b/>
          <w:color w:val="000000"/>
          <w:sz w:val="24"/>
          <w:szCs w:val="24"/>
        </w:rPr>
        <w:t>КРАСНОЯРСКИЙ КРАЙ</w:t>
      </w:r>
    </w:p>
    <w:p w:rsidR="00B56F76" w:rsidRPr="00917CFB" w:rsidRDefault="00B56F76" w:rsidP="00B56F76">
      <w:pPr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7CFB">
        <w:rPr>
          <w:rFonts w:ascii="Arial" w:eastAsia="Times New Roman" w:hAnsi="Arial" w:cs="Arial"/>
          <w:b/>
          <w:color w:val="000000"/>
          <w:sz w:val="24"/>
          <w:szCs w:val="24"/>
        </w:rPr>
        <w:t>ПИРОВСКИЙ МУНИЦИПАЛЬНЫЙ ОКРУГ</w:t>
      </w:r>
    </w:p>
    <w:p w:rsidR="00B56F76" w:rsidRPr="00917CFB" w:rsidRDefault="00B56F76" w:rsidP="00B56F7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7CFB">
        <w:rPr>
          <w:rFonts w:ascii="Arial" w:eastAsia="Times New Roman" w:hAnsi="Arial" w:cs="Arial"/>
          <w:b/>
          <w:sz w:val="24"/>
          <w:szCs w:val="24"/>
          <w:lang w:eastAsia="ru-RU"/>
        </w:rPr>
        <w:t>ПИРОВСКИЙ ОКРУЖНОЙ СОВЕТ ДЕПУТАТОВ</w:t>
      </w:r>
    </w:p>
    <w:p w:rsidR="00B56F76" w:rsidRPr="00917CFB" w:rsidRDefault="00B56F76" w:rsidP="00B56F76">
      <w:pPr>
        <w:spacing w:after="0" w:line="216" w:lineRule="auto"/>
        <w:ind w:right="-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56F76" w:rsidRPr="00917CFB" w:rsidRDefault="00B56F76" w:rsidP="00B56F76">
      <w:pPr>
        <w:spacing w:after="0" w:line="216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7CF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56F76" w:rsidRPr="00917CFB" w:rsidRDefault="00B56F76" w:rsidP="00B56F76">
      <w:pPr>
        <w:spacing w:after="0" w:line="216" w:lineRule="auto"/>
        <w:ind w:right="-1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917CF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</w:p>
    <w:tbl>
      <w:tblPr>
        <w:tblW w:w="8683" w:type="dxa"/>
        <w:tblLook w:val="01E0" w:firstRow="1" w:lastRow="1" w:firstColumn="1" w:lastColumn="1" w:noHBand="0" w:noVBand="0"/>
      </w:tblPr>
      <w:tblGrid>
        <w:gridCol w:w="2894"/>
        <w:gridCol w:w="2894"/>
        <w:gridCol w:w="2895"/>
      </w:tblGrid>
      <w:tr w:rsidR="00B56F76" w:rsidRPr="00917CFB" w:rsidTr="00B56F76">
        <w:trPr>
          <w:trHeight w:val="486"/>
        </w:trPr>
        <w:tc>
          <w:tcPr>
            <w:tcW w:w="2894" w:type="dxa"/>
            <w:hideMark/>
          </w:tcPr>
          <w:p w:rsidR="00B56F76" w:rsidRPr="00917CFB" w:rsidRDefault="00B56F76" w:rsidP="00B56F7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</w:rPr>
              <w:t>29.12.2020</w:t>
            </w:r>
          </w:p>
        </w:tc>
        <w:tc>
          <w:tcPr>
            <w:tcW w:w="2894" w:type="dxa"/>
            <w:hideMark/>
          </w:tcPr>
          <w:p w:rsidR="00B56F76" w:rsidRPr="00917CFB" w:rsidRDefault="00B56F76" w:rsidP="00B56F7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</w:rPr>
              <w:t xml:space="preserve">              с. Пировское     </w:t>
            </w:r>
          </w:p>
        </w:tc>
        <w:tc>
          <w:tcPr>
            <w:tcW w:w="2895" w:type="dxa"/>
          </w:tcPr>
          <w:p w:rsidR="00B56F76" w:rsidRPr="00917CFB" w:rsidRDefault="00B56F76" w:rsidP="00B56F76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4F58D2" w:rsidRPr="00917CFB">
              <w:rPr>
                <w:rFonts w:ascii="Arial" w:eastAsia="Times New Roman" w:hAnsi="Arial" w:cs="Arial"/>
                <w:sz w:val="24"/>
                <w:szCs w:val="24"/>
              </w:rPr>
              <w:t xml:space="preserve"> 7-60р</w:t>
            </w:r>
          </w:p>
          <w:p w:rsidR="00B56F76" w:rsidRPr="00917CFB" w:rsidRDefault="00B56F76" w:rsidP="00B56F76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56F76" w:rsidRPr="00917CFB" w:rsidRDefault="00B56F76" w:rsidP="00B56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 w:rsidRPr="00917CFB">
        <w:rPr>
          <w:rFonts w:ascii="Arial" w:hAnsi="Arial" w:cs="Arial"/>
          <w:sz w:val="24"/>
          <w:szCs w:val="24"/>
        </w:rPr>
        <w:t>решение  Пировского</w:t>
      </w:r>
      <w:proofErr w:type="gramEnd"/>
    </w:p>
    <w:p w:rsidR="00B56F76" w:rsidRPr="00917CFB" w:rsidRDefault="00B56F76" w:rsidP="00B56F7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917CFB">
        <w:rPr>
          <w:rFonts w:ascii="Arial" w:hAnsi="Arial" w:cs="Arial"/>
          <w:sz w:val="24"/>
          <w:szCs w:val="24"/>
        </w:rPr>
        <w:t>сельского</w:t>
      </w:r>
      <w:proofErr w:type="gramEnd"/>
      <w:r w:rsidRPr="00917CFB">
        <w:rPr>
          <w:rFonts w:ascii="Arial" w:hAnsi="Arial" w:cs="Arial"/>
          <w:sz w:val="24"/>
          <w:szCs w:val="24"/>
        </w:rPr>
        <w:t xml:space="preserve"> Совета депутатов  </w:t>
      </w:r>
      <w:r w:rsidR="001813A7" w:rsidRPr="00917CFB">
        <w:rPr>
          <w:rFonts w:ascii="Arial" w:hAnsi="Arial" w:cs="Arial"/>
          <w:sz w:val="24"/>
          <w:szCs w:val="24"/>
        </w:rPr>
        <w:t xml:space="preserve">№ 35-115р </w:t>
      </w:r>
      <w:r w:rsidRPr="00917CFB">
        <w:rPr>
          <w:rFonts w:ascii="Arial" w:hAnsi="Arial" w:cs="Arial"/>
          <w:sz w:val="24"/>
          <w:szCs w:val="24"/>
        </w:rPr>
        <w:t>от 23.12.2019 «О сельском бюджете на 2020 год и плановый период 2021-2022годов»</w:t>
      </w:r>
    </w:p>
    <w:p w:rsidR="00B56F76" w:rsidRPr="00917CFB" w:rsidRDefault="00B56F76" w:rsidP="00B56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  <w:t xml:space="preserve">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</w:t>
      </w:r>
      <w:proofErr w:type="gramStart"/>
      <w:r w:rsidRPr="00917CFB">
        <w:rPr>
          <w:rFonts w:ascii="Arial" w:hAnsi="Arial" w:cs="Arial"/>
          <w:sz w:val="24"/>
          <w:szCs w:val="24"/>
        </w:rPr>
        <w:t>РЕШИЛ:</w:t>
      </w:r>
      <w:r w:rsidRPr="00917CFB">
        <w:rPr>
          <w:rFonts w:ascii="Arial" w:hAnsi="Arial" w:cs="Arial"/>
          <w:sz w:val="24"/>
          <w:szCs w:val="24"/>
        </w:rPr>
        <w:tab/>
      </w:r>
      <w:proofErr w:type="gramEnd"/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  <w:t>1. Внести в Решение сельского Совета депутатов № 35-115р от 23.12.2019г «О сельском бюджете на 2020 год и плановый период 2021-2022 годы» следующие изменения:</w:t>
      </w:r>
    </w:p>
    <w:p w:rsidR="00B56F76" w:rsidRPr="00917CFB" w:rsidRDefault="00B56F76" w:rsidP="00B56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17CFB">
        <w:rPr>
          <w:rFonts w:ascii="Arial" w:hAnsi="Arial" w:cs="Arial"/>
          <w:sz w:val="24"/>
          <w:szCs w:val="24"/>
        </w:rPr>
        <w:t>в</w:t>
      </w:r>
      <w:proofErr w:type="gramEnd"/>
      <w:r w:rsidRPr="00917CFB">
        <w:rPr>
          <w:rFonts w:ascii="Arial" w:hAnsi="Arial" w:cs="Arial"/>
          <w:sz w:val="24"/>
          <w:szCs w:val="24"/>
        </w:rPr>
        <w:t xml:space="preserve"> подпункте 1.1 цифры «19 942,268» заменить цифрами «21 152,938»; </w:t>
      </w:r>
      <w:r w:rsidRPr="00917CFB">
        <w:rPr>
          <w:rFonts w:ascii="Arial" w:hAnsi="Arial" w:cs="Arial"/>
          <w:sz w:val="24"/>
          <w:szCs w:val="24"/>
        </w:rPr>
        <w:tab/>
        <w:t xml:space="preserve">      в подпункте 1.2 цифры «20 216,531» заменить цифрами «21 427,201».</w:t>
      </w:r>
      <w:r w:rsidRPr="00917CFB">
        <w:rPr>
          <w:rFonts w:ascii="Arial" w:hAnsi="Arial" w:cs="Arial"/>
          <w:sz w:val="24"/>
          <w:szCs w:val="24"/>
        </w:rPr>
        <w:tab/>
        <w:t>2. В решении приложения 1, 4, 5, 6, 8, изложить в новой редакции согласно приложениям 1, 2, 3, 4, 5 к настоящему решению.</w:t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</w:p>
    <w:p w:rsidR="00B56F76" w:rsidRPr="00917CFB" w:rsidRDefault="00B56F76" w:rsidP="00B56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 xml:space="preserve"> 3. Решение вступает в силу с момента подписания и подлежит официальному опубликованию в районной газете «Заря».</w:t>
      </w:r>
    </w:p>
    <w:p w:rsidR="00B56F76" w:rsidRPr="00917CFB" w:rsidRDefault="00B56F76" w:rsidP="00B56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6F76" w:rsidRPr="00917CFB" w:rsidRDefault="00B56F76" w:rsidP="00B56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6F76" w:rsidRPr="00917CFB" w:rsidRDefault="00B56F76" w:rsidP="00B56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>Председатель Пировского                                                Глава Пировского</w:t>
      </w:r>
    </w:p>
    <w:p w:rsidR="00B56F76" w:rsidRPr="00917CFB" w:rsidRDefault="00B56F76" w:rsidP="00B56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17CFB">
        <w:rPr>
          <w:rFonts w:ascii="Arial" w:hAnsi="Arial" w:cs="Arial"/>
          <w:sz w:val="24"/>
          <w:szCs w:val="24"/>
        </w:rPr>
        <w:t>окружного</w:t>
      </w:r>
      <w:proofErr w:type="gramEnd"/>
      <w:r w:rsidRPr="00917CFB">
        <w:rPr>
          <w:rFonts w:ascii="Arial" w:hAnsi="Arial" w:cs="Arial"/>
          <w:sz w:val="24"/>
          <w:szCs w:val="24"/>
        </w:rPr>
        <w:t xml:space="preserve"> Совета депутатов                                              муниципального округа</w:t>
      </w:r>
    </w:p>
    <w:p w:rsidR="00B56F76" w:rsidRPr="00917CFB" w:rsidRDefault="00B56F76" w:rsidP="00B56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 xml:space="preserve">_____________Г.И. </w:t>
      </w:r>
      <w:proofErr w:type="spellStart"/>
      <w:r w:rsidRPr="00917CFB">
        <w:rPr>
          <w:rFonts w:ascii="Arial" w:hAnsi="Arial" w:cs="Arial"/>
          <w:sz w:val="24"/>
          <w:szCs w:val="24"/>
        </w:rPr>
        <w:t>Костыгина</w:t>
      </w:r>
      <w:proofErr w:type="spellEnd"/>
      <w:r w:rsidRPr="00917CFB">
        <w:rPr>
          <w:rFonts w:ascii="Arial" w:hAnsi="Arial" w:cs="Arial"/>
          <w:sz w:val="24"/>
          <w:szCs w:val="24"/>
        </w:rPr>
        <w:t xml:space="preserve">                                          ___________А.И. Евсеев</w:t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</w:p>
    <w:p w:rsidR="004B0573" w:rsidRPr="00917CFB" w:rsidRDefault="00B56F76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ab/>
      </w:r>
      <w:r w:rsidRPr="00917CFB">
        <w:rPr>
          <w:rFonts w:ascii="Arial" w:hAnsi="Arial" w:cs="Arial"/>
          <w:sz w:val="24"/>
          <w:szCs w:val="24"/>
        </w:rPr>
        <w:tab/>
      </w:r>
    </w:p>
    <w:p w:rsidR="004B0573" w:rsidRPr="00917CFB" w:rsidRDefault="004B0573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B0573" w:rsidRPr="00917CFB" w:rsidRDefault="004B0573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B0573" w:rsidRDefault="004B0573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17CFB" w:rsidRDefault="00917CFB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17CFB" w:rsidRDefault="00917CFB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17CFB" w:rsidRDefault="00917CFB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17CFB" w:rsidRDefault="00917CFB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17CFB" w:rsidRDefault="00917CFB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17CFB" w:rsidRDefault="00917CFB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17CFB" w:rsidRDefault="00917CFB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17CFB" w:rsidRDefault="00917CFB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17CFB" w:rsidRDefault="00917CFB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17CFB" w:rsidRDefault="00917CFB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17CFB" w:rsidRPr="00917CFB" w:rsidRDefault="00917CFB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B0573" w:rsidRPr="00917CFB" w:rsidRDefault="004B0573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B0573" w:rsidRPr="00917CFB" w:rsidRDefault="004B0573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4B0573" w:rsidRPr="00917CFB" w:rsidTr="004B0573">
        <w:tc>
          <w:tcPr>
            <w:tcW w:w="4530" w:type="dxa"/>
          </w:tcPr>
          <w:p w:rsidR="004B0573" w:rsidRPr="00917CFB" w:rsidRDefault="00917CFB" w:rsidP="00B56F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4B0573" w:rsidRPr="00917CFB">
              <w:rPr>
                <w:rFonts w:ascii="Arial" w:hAnsi="Arial" w:cs="Arial"/>
                <w:sz w:val="24"/>
                <w:szCs w:val="24"/>
              </w:rPr>
              <w:t>риложение 1</w:t>
            </w:r>
          </w:p>
          <w:p w:rsidR="004B0573" w:rsidRPr="00917CFB" w:rsidRDefault="004B0573" w:rsidP="00B56F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решения Пировского сельского Совета депутатов "О бюджете сельского поселения Пировского сельсовета на 2020 год и на плановый период 2021 и 2022 год"</w:t>
            </w:r>
            <w:r w:rsidRPr="00917CF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B0573" w:rsidRPr="00917CFB" w:rsidRDefault="004B0573" w:rsidP="00B56F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29.12.2020 №7-60р</w:t>
            </w:r>
            <w:r w:rsidRPr="00917CF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4B0573" w:rsidRPr="00917CFB" w:rsidRDefault="004B0573" w:rsidP="00B56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162DB" w:rsidRPr="00917CFB" w:rsidRDefault="004B0573" w:rsidP="004B05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>Источники финансирования дефицита бюджета Пировского сельсовета</w:t>
      </w: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ab/>
        <w:t>(</w:t>
      </w:r>
      <w:proofErr w:type="gramStart"/>
      <w:r w:rsidRPr="00917CFB">
        <w:rPr>
          <w:rFonts w:ascii="Arial" w:hAnsi="Arial" w:cs="Arial"/>
          <w:sz w:val="24"/>
          <w:szCs w:val="24"/>
        </w:rPr>
        <w:t>тыс.</w:t>
      </w:r>
      <w:proofErr w:type="gramEnd"/>
      <w:r w:rsidRPr="00917CFB">
        <w:rPr>
          <w:rFonts w:ascii="Arial" w:hAnsi="Arial" w:cs="Arial"/>
          <w:sz w:val="24"/>
          <w:szCs w:val="24"/>
        </w:rPr>
        <w:t xml:space="preserve"> рублей)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46"/>
        <w:gridCol w:w="1931"/>
        <w:gridCol w:w="2650"/>
        <w:gridCol w:w="1341"/>
        <w:gridCol w:w="1210"/>
        <w:gridCol w:w="1267"/>
      </w:tblGrid>
      <w:tr w:rsidR="004B0573" w:rsidRPr="00917CFB" w:rsidTr="004B0573">
        <w:trPr>
          <w:trHeight w:val="375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4B0573" w:rsidRPr="00917CFB" w:rsidTr="004B0573">
        <w:trPr>
          <w:trHeight w:val="34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B0573" w:rsidRPr="00917CFB" w:rsidTr="004B0573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B0573" w:rsidRPr="00917CFB" w:rsidTr="004B0573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B0573" w:rsidRPr="00917CFB" w:rsidTr="004B0573">
        <w:trPr>
          <w:trHeight w:val="28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0573" w:rsidRPr="00917CFB" w:rsidTr="004B0573">
        <w:trPr>
          <w:trHeight w:val="6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B0573" w:rsidRPr="00917CFB" w:rsidTr="004B0573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825 01 05 02 00 00 0000 500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21152,938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12043,85</w:t>
            </w:r>
          </w:p>
        </w:tc>
      </w:tr>
      <w:tr w:rsidR="004B0573" w:rsidRPr="00917CFB" w:rsidTr="004B0573">
        <w:trPr>
          <w:trHeight w:val="6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825 01 05 02 01 00 0000 510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21152,938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12043,85</w:t>
            </w:r>
          </w:p>
        </w:tc>
      </w:tr>
      <w:tr w:rsidR="004B0573" w:rsidRPr="00917CFB" w:rsidTr="004B0573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825 01 05 02 00 00 0000 600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21427,201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12043,85</w:t>
            </w:r>
          </w:p>
        </w:tc>
      </w:tr>
      <w:tr w:rsidR="004B0573" w:rsidRPr="00917CFB" w:rsidTr="004B0573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825 01 05 02 01 00 0000 610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21427,201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12043,85</w:t>
            </w:r>
          </w:p>
        </w:tc>
      </w:tr>
    </w:tbl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4B0573" w:rsidRPr="00917CFB" w:rsidTr="004B0573">
        <w:tc>
          <w:tcPr>
            <w:tcW w:w="4672" w:type="dxa"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решения Пировского сельского Совета депутатов  "О бюджете сельского поселения Пировского сельсовета на 2020 год и на плановый период 2021 - 2022 годов"</w:t>
            </w:r>
          </w:p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29.12.2020 №7-60р</w:t>
            </w:r>
          </w:p>
        </w:tc>
      </w:tr>
    </w:tbl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52"/>
        <w:gridCol w:w="1224"/>
        <w:gridCol w:w="1945"/>
        <w:gridCol w:w="5088"/>
      </w:tblGrid>
      <w:tr w:rsidR="004B0573" w:rsidRPr="00917CFB" w:rsidTr="004B0573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4B0573" w:rsidRPr="00917CFB" w:rsidTr="004B057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4B0573" w:rsidRPr="00917CFB" w:rsidTr="004B0573">
        <w:trPr>
          <w:trHeight w:val="5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Пировского сельсовета Пировского района Красноярского края</w:t>
            </w:r>
          </w:p>
        </w:tc>
      </w:tr>
      <w:tr w:rsidR="004B0573" w:rsidRPr="00917CFB" w:rsidTr="004B0573">
        <w:trPr>
          <w:trHeight w:val="17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proofErr w:type="gram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перерасчеты</w:t>
            </w:r>
            <w:proofErr w:type="gram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недоимка и задолженность по соответствующему платежу, в том числе  по отмененному)</w:t>
            </w:r>
          </w:p>
        </w:tc>
      </w:tr>
      <w:tr w:rsidR="004B0573" w:rsidRPr="00917CFB" w:rsidTr="004B0573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proofErr w:type="gram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прочие</w:t>
            </w:r>
            <w:proofErr w:type="gram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поступления)</w:t>
            </w:r>
          </w:p>
        </w:tc>
      </w:tr>
      <w:tr w:rsidR="004B0573" w:rsidRPr="00917CFB" w:rsidTr="004B0573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B0573" w:rsidRPr="00917CFB" w:rsidTr="004B0573">
        <w:trPr>
          <w:trHeight w:val="12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0573" w:rsidRPr="00917CFB" w:rsidTr="004B057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B0573" w:rsidRPr="00917CFB" w:rsidTr="004B057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proofErr w:type="gram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  сельских</w:t>
            </w:r>
            <w:proofErr w:type="gram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B0573" w:rsidRPr="00917CFB" w:rsidTr="004B057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B0573" w:rsidRPr="00917CFB" w:rsidTr="004B0573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0573" w:rsidRPr="00917CFB" w:rsidTr="004B0573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0573" w:rsidRPr="00917CFB" w:rsidTr="004B0573">
        <w:trPr>
          <w:trHeight w:val="11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B0573" w:rsidRPr="00917CFB" w:rsidTr="004B0573">
        <w:trPr>
          <w:trHeight w:val="12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B0573" w:rsidRPr="00917CFB" w:rsidTr="004B0573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B0573" w:rsidRPr="00917CFB" w:rsidTr="004B0573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0573" w:rsidRPr="00917CFB" w:rsidTr="004B057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B0573" w:rsidRPr="00917CFB" w:rsidTr="004B057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0573" w:rsidRPr="00917CFB" w:rsidTr="004B057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B0573" w:rsidRPr="00917CFB" w:rsidTr="004B057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B0573" w:rsidRPr="00917CFB" w:rsidTr="004B057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</w:tr>
      <w:tr w:rsidR="004B0573" w:rsidRPr="00917CFB" w:rsidTr="004B057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</w:tr>
      <w:tr w:rsidR="004B0573" w:rsidRPr="00917CFB" w:rsidTr="004B057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</w:tr>
      <w:tr w:rsidR="004B0573" w:rsidRPr="00917CFB" w:rsidTr="004B057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2 02 30024 10 7570 150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proofErr w:type="gram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 (</w:t>
            </w:r>
            <w:proofErr w:type="gram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отдельных мер по обеспечению ограничения платы граждан за коммунальные услуги)</w:t>
            </w:r>
          </w:p>
        </w:tc>
      </w:tr>
      <w:tr w:rsidR="004B0573" w:rsidRPr="00917CFB" w:rsidTr="004B057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0573" w:rsidRPr="00917CFB" w:rsidTr="004B0573">
        <w:trPr>
          <w:trHeight w:val="7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2 02 49999 10 1003 150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сбалансированности)</w:t>
            </w:r>
          </w:p>
        </w:tc>
      </w:tr>
      <w:tr w:rsidR="004B0573" w:rsidRPr="00917CFB" w:rsidTr="004B0573">
        <w:trPr>
          <w:trHeight w:val="12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2 02 49999 10 1060 150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4B0573" w:rsidRPr="00917CFB" w:rsidTr="004B0573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2 02 49999 10 7508 150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4B0573" w:rsidRPr="00917CFB" w:rsidTr="004B0573">
        <w:trPr>
          <w:trHeight w:val="25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2 02 49999 10 7395 150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счёт средств дорожного фонда Красноярского края в рамках подпрограммы "Дороги Красноярья", государственной программы Красноярского края "Развитие транспортной системы"</w:t>
            </w:r>
          </w:p>
        </w:tc>
      </w:tr>
      <w:tr w:rsidR="004B0573" w:rsidRPr="00917CFB" w:rsidTr="004B057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2 02 49999 10 7427 150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обустройство участков улично-дорожной сети вблизи образовательных организаций для обеспечения безопасности дорожного движения)</w:t>
            </w:r>
          </w:p>
        </w:tc>
      </w:tr>
      <w:tr w:rsidR="004B0573" w:rsidRPr="00917CFB" w:rsidTr="004B0573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2 02 49999 10 7509 150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B0573" w:rsidRPr="00917CFB" w:rsidTr="004B057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2 02 49999 10 7745 150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4B0573" w:rsidRPr="00917CFB" w:rsidTr="004B057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2 02 49999 10 7412 150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4B0573" w:rsidRPr="00917CFB" w:rsidTr="004B057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B0573" w:rsidRPr="00917CFB" w:rsidTr="004B057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B0573" w:rsidRPr="00917CFB" w:rsidTr="004B057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2 02 49999 10 7555 150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населения)</w:t>
            </w:r>
          </w:p>
        </w:tc>
      </w:tr>
      <w:tr w:rsidR="004B0573" w:rsidRPr="00917CFB" w:rsidTr="004B0573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3" w:rsidRPr="00917CFB" w:rsidRDefault="004B0573" w:rsidP="004B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2 02 49999 10 1036 150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3" w:rsidRPr="00917CFB" w:rsidRDefault="004B0573" w:rsidP="004B05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</w:tr>
    </w:tbl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917CFB" w:rsidRPr="00917CFB" w:rsidRDefault="00917CFB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5269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</w:tblGrid>
      <w:tr w:rsidR="004B0573" w:rsidRPr="00917CFB" w:rsidTr="004B0573">
        <w:trPr>
          <w:trHeight w:val="1026"/>
        </w:trPr>
        <w:tc>
          <w:tcPr>
            <w:tcW w:w="5269" w:type="dxa"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Приложение 3</w:t>
            </w:r>
          </w:p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решения Пировского сельского Совета депутатов "О бюджете сельского поселения Пировского сельсовета на 2020 год и на плановый период 2021 и 2022 год" от 29.12.2020 №7-60р</w:t>
            </w:r>
          </w:p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>Доходы сельского бюджета на 2020 год и плановый период 2021-2022 годы</w:t>
      </w:r>
      <w:r w:rsidRPr="00917CFB">
        <w:rPr>
          <w:rFonts w:ascii="Arial" w:hAnsi="Arial" w:cs="Arial"/>
          <w:sz w:val="24"/>
          <w:szCs w:val="24"/>
        </w:rPr>
        <w:tab/>
      </w:r>
    </w:p>
    <w:p w:rsidR="004B0573" w:rsidRPr="00917CFB" w:rsidRDefault="004B0573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96"/>
        <w:gridCol w:w="2656"/>
        <w:gridCol w:w="1326"/>
        <w:gridCol w:w="1177"/>
        <w:gridCol w:w="1177"/>
      </w:tblGrid>
      <w:tr w:rsidR="004B0573" w:rsidRPr="00917CFB" w:rsidTr="00E45157">
        <w:trPr>
          <w:trHeight w:val="94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CFB">
              <w:rPr>
                <w:rFonts w:ascii="Arial" w:hAnsi="Arial" w:cs="Arial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917CFB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917CFB">
              <w:rPr>
                <w:rFonts w:ascii="Arial" w:hAnsi="Arial" w:cs="Arial"/>
                <w:sz w:val="24"/>
                <w:szCs w:val="24"/>
              </w:rPr>
              <w:t>. 2020 год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917CFB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917CFB">
              <w:rPr>
                <w:rFonts w:ascii="Arial" w:hAnsi="Arial" w:cs="Arial"/>
                <w:sz w:val="24"/>
                <w:szCs w:val="24"/>
              </w:rPr>
              <w:t>. 2021 год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917CFB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917CFB">
              <w:rPr>
                <w:rFonts w:ascii="Arial" w:hAnsi="Arial" w:cs="Arial"/>
                <w:sz w:val="24"/>
                <w:szCs w:val="24"/>
              </w:rPr>
              <w:t>. 2022 год</w:t>
            </w:r>
          </w:p>
        </w:tc>
      </w:tr>
      <w:tr w:rsidR="004B0573" w:rsidRPr="00917CFB" w:rsidTr="00E45157">
        <w:trPr>
          <w:trHeight w:val="63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2311,37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2651,73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2780,04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1 01 00000 00 0000 000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1014,66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1080,25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1132,14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3,02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6,58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6,84</w:t>
            </w:r>
          </w:p>
        </w:tc>
      </w:tr>
      <w:tr w:rsidR="004B0573" w:rsidRPr="00917CFB" w:rsidTr="00E45157">
        <w:trPr>
          <w:trHeight w:val="283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1011,64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1073,67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1125,30</w:t>
            </w:r>
          </w:p>
        </w:tc>
      </w:tr>
      <w:tr w:rsidR="004B0573" w:rsidRPr="00917CFB" w:rsidTr="00E45157">
        <w:trPr>
          <w:trHeight w:val="472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1 03 00000 00 0000 000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305,74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341,70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355,90</w:t>
            </w:r>
          </w:p>
        </w:tc>
      </w:tr>
      <w:tr w:rsidR="004B0573" w:rsidRPr="00917CFB" w:rsidTr="00E45157">
        <w:trPr>
          <w:trHeight w:val="315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136,73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157,60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163,70</w:t>
            </w:r>
          </w:p>
        </w:tc>
      </w:tr>
      <w:tr w:rsidR="004B0573" w:rsidRPr="00917CFB" w:rsidTr="00E45157">
        <w:trPr>
          <w:trHeight w:val="378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7CFB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917CFB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4B0573" w:rsidRPr="00917CFB" w:rsidTr="00E45157">
        <w:trPr>
          <w:trHeight w:val="315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187,60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205,20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212,20</w:t>
            </w:r>
          </w:p>
        </w:tc>
      </w:tr>
      <w:tr w:rsidR="004B0573" w:rsidRPr="00917CFB" w:rsidTr="00E45157">
        <w:trPr>
          <w:trHeight w:val="315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-19,50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-21,90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-20,80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1 05 00000 00 0000 000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16,70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22,78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24,00</w:t>
            </w:r>
          </w:p>
        </w:tc>
      </w:tr>
      <w:tr w:rsidR="004B0573" w:rsidRPr="00917CFB" w:rsidTr="00E45157">
        <w:trPr>
          <w:trHeight w:val="63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1 05 03000 010000 110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16,70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22,78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</w:tr>
      <w:tr w:rsidR="004B0573" w:rsidRPr="00917CFB" w:rsidTr="00E45157">
        <w:trPr>
          <w:trHeight w:val="63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16,70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22,78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1 06 00000 00 0000 000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897,49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1057,00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1118,00</w:t>
            </w:r>
          </w:p>
        </w:tc>
      </w:tr>
      <w:tr w:rsidR="004B0573" w:rsidRPr="00917CFB" w:rsidTr="00E45157">
        <w:trPr>
          <w:trHeight w:val="63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1 06 01000 00 0000 000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384,00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422,00</w:t>
            </w:r>
          </w:p>
        </w:tc>
      </w:tr>
      <w:tr w:rsidR="004B0573" w:rsidRPr="00917CFB" w:rsidTr="00E45157">
        <w:trPr>
          <w:trHeight w:val="189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384,00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422,00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1 06 06000  00  0000 110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597,49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673,00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696,00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267,61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383,00</w:t>
            </w:r>
          </w:p>
        </w:tc>
      </w:tr>
      <w:tr w:rsidR="004B0573" w:rsidRPr="00917CFB" w:rsidTr="00E45157">
        <w:trPr>
          <w:trHeight w:val="126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329,88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313,00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1 08 00000 00 0000 000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4B0573" w:rsidRPr="00917CFB" w:rsidTr="006B24BA">
        <w:trPr>
          <w:trHeight w:val="556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</w:t>
            </w: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0573" w:rsidRPr="00917CFB" w:rsidTr="00E45157">
        <w:trPr>
          <w:trHeight w:val="126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1 11 00000 00 0000 000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4B0573" w:rsidRPr="00917CFB" w:rsidTr="00E45157">
        <w:trPr>
          <w:trHeight w:val="283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0573" w:rsidRPr="00917CFB" w:rsidTr="00E45157">
        <w:trPr>
          <w:trHeight w:val="94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1 13 00000 00 0000 000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48,30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i/>
                <w:iCs/>
                <w:sz w:val="24"/>
                <w:szCs w:val="24"/>
              </w:rPr>
              <w:t>150,00</w:t>
            </w:r>
          </w:p>
        </w:tc>
      </w:tr>
      <w:tr w:rsidR="004B0573" w:rsidRPr="00917CFB" w:rsidTr="00E45157">
        <w:trPr>
          <w:trHeight w:val="157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48,30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4B0573" w:rsidRPr="00917CFB" w:rsidTr="00E45157">
        <w:trPr>
          <w:trHeight w:val="63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1 13 02990 00 0000 130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26,18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67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2656" w:type="dxa"/>
            <w:vMerge w:val="restart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26,18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2656" w:type="dxa"/>
            <w:vMerge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26,18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63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504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1 16 07000 00 0000 140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556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1 16 07090 00 0000 140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315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18841,57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9568,21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9263,81</w:t>
            </w:r>
          </w:p>
        </w:tc>
      </w:tr>
      <w:tr w:rsidR="004B0573" w:rsidRPr="00917CFB" w:rsidTr="00E45157">
        <w:trPr>
          <w:trHeight w:val="126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proofErr w:type="gramStart"/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системы  Российской</w:t>
            </w:r>
            <w:proofErr w:type="gramEnd"/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Федерации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18841,57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9568,21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9263,81</w:t>
            </w:r>
          </w:p>
        </w:tc>
      </w:tr>
      <w:tr w:rsidR="004B0573" w:rsidRPr="00917CFB" w:rsidTr="00E45157">
        <w:trPr>
          <w:trHeight w:val="126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3913,20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3130,55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3130,55</w:t>
            </w:r>
          </w:p>
        </w:tc>
      </w:tr>
      <w:tr w:rsidR="004B0573" w:rsidRPr="00917CFB" w:rsidTr="00E45157">
        <w:trPr>
          <w:trHeight w:val="252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2 02 30024 10 7514 150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13,69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12,40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12,40</w:t>
            </w:r>
          </w:p>
        </w:tc>
      </w:tr>
      <w:tr w:rsidR="004B0573" w:rsidRPr="00917CFB" w:rsidTr="00E45157">
        <w:trPr>
          <w:trHeight w:val="472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2 02 30024 10 7570 150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реализацию отдельных мер по обеспечению платы граждан за коммунальные услуги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2038,20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2038,20</w:t>
            </w:r>
          </w:p>
        </w:tc>
      </w:tr>
      <w:tr w:rsidR="004B0573" w:rsidRPr="00917CFB" w:rsidTr="00E45157">
        <w:trPr>
          <w:trHeight w:val="157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356,26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304,40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189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2 02 49999 10 1003 150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3332,20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2295,30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2295,30</w:t>
            </w:r>
          </w:p>
        </w:tc>
      </w:tr>
      <w:tr w:rsidR="004B0573" w:rsidRPr="00917CFB" w:rsidTr="00E45157">
        <w:trPr>
          <w:trHeight w:val="698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2 02 49999 10 1036 150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частичное </w:t>
            </w: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297,10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283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2 02 49999 10 1060 150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119,34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3780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2 02 49999 10 7395 150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осуществления дорожной деятельности в отношении автомобильных дорог общего пользования местного значения в рамках подпрограммы "Дороги Пировского района 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6916,70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126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2 02 49999 10 7412 150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170,78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239,06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239,06</w:t>
            </w:r>
          </w:p>
        </w:tc>
      </w:tr>
      <w:tr w:rsidR="004B0573" w:rsidRPr="00917CFB" w:rsidTr="00E45157">
        <w:trPr>
          <w:trHeight w:val="283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2 02 49999 10 7427 150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движения, за счет средств дорожного фонда Красноярского края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408,60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409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2 02 49999 10 7508 150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1642,80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283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2 02 49999 10 7509 150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1529,92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1483,90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1483,90</w:t>
            </w:r>
          </w:p>
        </w:tc>
      </w:tr>
      <w:tr w:rsidR="004B0573" w:rsidRPr="00917CFB" w:rsidTr="00E45157">
        <w:trPr>
          <w:trHeight w:val="535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2 02 49999 10 7555 150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917CFB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917CFB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</w:tr>
      <w:tr w:rsidR="004B0573" w:rsidRPr="00917CFB" w:rsidTr="00E45157">
        <w:trPr>
          <w:trHeight w:val="157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825 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2 02 49999 10 7745 150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76,58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94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0573" w:rsidRPr="00917CFB" w:rsidTr="00E45157">
        <w:trPr>
          <w:trHeight w:val="315"/>
        </w:trPr>
        <w:tc>
          <w:tcPr>
            <w:tcW w:w="704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09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5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21152,938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12219,94</w:t>
            </w:r>
          </w:p>
        </w:tc>
        <w:tc>
          <w:tcPr>
            <w:tcW w:w="1177" w:type="dxa"/>
            <w:hideMark/>
          </w:tcPr>
          <w:p w:rsidR="004B0573" w:rsidRPr="00917CFB" w:rsidRDefault="004B0573" w:rsidP="004B0573">
            <w:pPr>
              <w:tabs>
                <w:tab w:val="left" w:pos="6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12043,85</w:t>
            </w:r>
          </w:p>
        </w:tc>
      </w:tr>
    </w:tbl>
    <w:p w:rsidR="00E45157" w:rsidRPr="00917CFB" w:rsidRDefault="00E45157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E45157" w:rsidRPr="00917CFB" w:rsidRDefault="00E45157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E45157" w:rsidRPr="00917CFB" w:rsidRDefault="00E45157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p w:rsidR="00E45157" w:rsidRPr="00917CFB" w:rsidRDefault="00E45157" w:rsidP="004B0573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6B24BA" w:rsidRPr="00917CFB" w:rsidTr="006B24BA">
        <w:trPr>
          <w:trHeight w:val="2257"/>
        </w:trPr>
        <w:tc>
          <w:tcPr>
            <w:tcW w:w="4388" w:type="dxa"/>
          </w:tcPr>
          <w:p w:rsidR="006B24BA" w:rsidRPr="00917CFB" w:rsidRDefault="006B24BA" w:rsidP="006B24BA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Приложение 4                                                  к решения Пировского сельского Совета депутатов "О бюджете сельского поселения Пировского сельсовета на 2020 год и на плановый период 2021 и 2022 год"</w:t>
            </w:r>
          </w:p>
          <w:p w:rsidR="006B24BA" w:rsidRPr="00917CFB" w:rsidRDefault="006B24BA" w:rsidP="006B24BA">
            <w:pPr>
              <w:tabs>
                <w:tab w:val="left" w:pos="699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29.12.2020 №7-60р    </w:t>
            </w:r>
            <w:r w:rsidRPr="00917CF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6B24BA" w:rsidRPr="00917CFB" w:rsidRDefault="006B24BA" w:rsidP="006B24BA">
      <w:pPr>
        <w:tabs>
          <w:tab w:val="left" w:pos="69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>"Распределение бюджетных ассигнований по разделам и</w:t>
      </w:r>
    </w:p>
    <w:p w:rsidR="004B0573" w:rsidRPr="00917CFB" w:rsidRDefault="006B24BA" w:rsidP="006B24BA">
      <w:pPr>
        <w:tabs>
          <w:tab w:val="left" w:pos="6990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17CFB">
        <w:rPr>
          <w:rFonts w:ascii="Arial" w:hAnsi="Arial" w:cs="Arial"/>
          <w:sz w:val="24"/>
          <w:szCs w:val="24"/>
        </w:rPr>
        <w:t>подразделам</w:t>
      </w:r>
      <w:proofErr w:type="gramEnd"/>
      <w:r w:rsidRPr="00917CFB">
        <w:rPr>
          <w:rFonts w:ascii="Arial" w:hAnsi="Arial" w:cs="Arial"/>
          <w:sz w:val="24"/>
          <w:szCs w:val="24"/>
        </w:rPr>
        <w:t xml:space="preserve"> бюджетной классификации расходов бюджетов Российской Федерации на 2020 год и плановый период 2021-2022 годов"</w:t>
      </w: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ab/>
        <w:t xml:space="preserve">   (</w:t>
      </w:r>
      <w:proofErr w:type="gramStart"/>
      <w:r w:rsidRPr="00917CFB">
        <w:rPr>
          <w:rFonts w:ascii="Arial" w:hAnsi="Arial" w:cs="Arial"/>
          <w:sz w:val="24"/>
          <w:szCs w:val="24"/>
        </w:rPr>
        <w:t>тыс.</w:t>
      </w:r>
      <w:proofErr w:type="gramEnd"/>
      <w:r w:rsidRPr="00917CFB">
        <w:rPr>
          <w:rFonts w:ascii="Arial" w:hAnsi="Arial" w:cs="Arial"/>
          <w:sz w:val="24"/>
          <w:szCs w:val="24"/>
        </w:rPr>
        <w:t xml:space="preserve"> рублей)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52"/>
        <w:gridCol w:w="3430"/>
        <w:gridCol w:w="1411"/>
        <w:gridCol w:w="1134"/>
        <w:gridCol w:w="1276"/>
        <w:gridCol w:w="1276"/>
      </w:tblGrid>
      <w:tr w:rsidR="006B24BA" w:rsidRPr="00917CFB" w:rsidTr="006B24BA">
        <w:trPr>
          <w:trHeight w:val="9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 2020</w:t>
            </w:r>
            <w:proofErr w:type="gram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4 062,99</w:t>
            </w:r>
          </w:p>
        </w:tc>
      </w:tr>
      <w:tr w:rsidR="006B24BA" w:rsidRPr="00917CFB" w:rsidTr="006B24B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 Федерации</w:t>
            </w:r>
            <w:proofErr w:type="gram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823,93</w:t>
            </w:r>
          </w:p>
        </w:tc>
      </w:tr>
      <w:tr w:rsidR="006B24BA" w:rsidRPr="00917CFB" w:rsidTr="006B24B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314,67</w:t>
            </w:r>
          </w:p>
        </w:tc>
      </w:tr>
      <w:tr w:rsidR="006B24BA" w:rsidRPr="00917CFB" w:rsidTr="006B24B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2 901,99</w:t>
            </w:r>
          </w:p>
        </w:tc>
      </w:tr>
      <w:tr w:rsidR="006B24BA" w:rsidRPr="00917CFB" w:rsidTr="006B24B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264,062</w:t>
            </w:r>
          </w:p>
        </w:tc>
      </w:tr>
      <w:tr w:rsidR="006B24BA" w:rsidRPr="00917CFB" w:rsidTr="006B24B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259,062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1 772,90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1 772,90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5 867,50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2 580,20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3 287,30</w:t>
            </w:r>
          </w:p>
        </w:tc>
      </w:tr>
      <w:tr w:rsidR="006B24BA" w:rsidRPr="00917CFB" w:rsidTr="006B24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</w:t>
            </w: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1 844,50</w:t>
            </w:r>
          </w:p>
        </w:tc>
      </w:tr>
      <w:tr w:rsidR="006B24BA" w:rsidRPr="00917CFB" w:rsidTr="006B24B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24BA" w:rsidRPr="00917CFB" w:rsidTr="006B24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1 844,50</w:t>
            </w:r>
          </w:p>
        </w:tc>
      </w:tr>
      <w:tr w:rsidR="006B24BA" w:rsidRPr="00917CFB" w:rsidTr="006B24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B24BA" w:rsidRPr="00917CFB" w:rsidTr="006B24BA">
        <w:trPr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21 427,201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12 219,94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BA" w:rsidRPr="00917CFB" w:rsidRDefault="006B24BA" w:rsidP="006B24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12 043,85</w:t>
            </w:r>
          </w:p>
        </w:tc>
      </w:tr>
    </w:tbl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917CFB" w:rsidRDefault="00917CFB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917CFB" w:rsidRPr="00917CFB" w:rsidRDefault="00917CFB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5623E" w:rsidRPr="00917CFB" w:rsidTr="0035623E">
        <w:tc>
          <w:tcPr>
            <w:tcW w:w="3963" w:type="dxa"/>
          </w:tcPr>
          <w:p w:rsidR="0035623E" w:rsidRPr="00917CFB" w:rsidRDefault="0035623E" w:rsidP="006B24BA">
            <w:pPr>
              <w:tabs>
                <w:tab w:val="left" w:pos="6990"/>
                <w:tab w:val="left" w:pos="735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Приложение 5</w:t>
            </w:r>
          </w:p>
          <w:p w:rsidR="0035623E" w:rsidRPr="00917CFB" w:rsidRDefault="0035623E" w:rsidP="0035623E">
            <w:pPr>
              <w:tabs>
                <w:tab w:val="left" w:pos="6990"/>
                <w:tab w:val="left" w:pos="735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решения Пировского сельского Совета депутатов "О бюджете сельского поселения Пировского сельсовета на 2020 год и на плановый период 2021 и 2022 год" от 29.12.2020 №7-60р</w:t>
            </w:r>
          </w:p>
        </w:tc>
      </w:tr>
    </w:tbl>
    <w:p w:rsidR="006B24BA" w:rsidRPr="00917CFB" w:rsidRDefault="006B24BA" w:rsidP="006B24BA">
      <w:pPr>
        <w:tabs>
          <w:tab w:val="left" w:pos="6990"/>
          <w:tab w:val="left" w:pos="7350"/>
        </w:tabs>
        <w:spacing w:after="0"/>
        <w:rPr>
          <w:rFonts w:ascii="Arial" w:hAnsi="Arial" w:cs="Arial"/>
          <w:sz w:val="24"/>
          <w:szCs w:val="24"/>
        </w:rPr>
      </w:pPr>
    </w:p>
    <w:p w:rsidR="0035623E" w:rsidRPr="00917CFB" w:rsidRDefault="0035623E" w:rsidP="0035623E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>Ведомственная структура расходов бюджета Пировского сельсовета</w:t>
      </w:r>
    </w:p>
    <w:p w:rsidR="0035623E" w:rsidRPr="00917CFB" w:rsidRDefault="0035623E" w:rsidP="0035623E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7CFB">
        <w:rPr>
          <w:rFonts w:ascii="Arial" w:hAnsi="Arial" w:cs="Arial"/>
          <w:sz w:val="24"/>
          <w:szCs w:val="24"/>
        </w:rPr>
        <w:t>на</w:t>
      </w:r>
      <w:proofErr w:type="gramEnd"/>
      <w:r w:rsidRPr="00917CFB">
        <w:rPr>
          <w:rFonts w:ascii="Arial" w:hAnsi="Arial" w:cs="Arial"/>
          <w:sz w:val="24"/>
          <w:szCs w:val="24"/>
        </w:rPr>
        <w:t xml:space="preserve"> 2020 год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716"/>
        <w:gridCol w:w="2546"/>
        <w:gridCol w:w="1204"/>
        <w:gridCol w:w="1207"/>
        <w:gridCol w:w="1268"/>
        <w:gridCol w:w="992"/>
        <w:gridCol w:w="1412"/>
      </w:tblGrid>
      <w:tr w:rsidR="0035623E" w:rsidRPr="00917CFB" w:rsidTr="0035623E">
        <w:trPr>
          <w:trHeight w:val="10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 подраздел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        расходов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    2020 г.</w:t>
            </w:r>
          </w:p>
        </w:tc>
      </w:tr>
      <w:tr w:rsidR="0035623E" w:rsidRPr="00917CFB" w:rsidTr="0035623E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Пировского сельсовета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21 079,22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4 578,44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926,66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главы сельсовета и органа местного самоуправления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926,66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сельсовета и органа местного самоуправления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926,66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926,66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926,66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926,66  </w:t>
            </w:r>
          </w:p>
        </w:tc>
      </w:tr>
      <w:tr w:rsidR="0035623E" w:rsidRPr="00917CFB" w:rsidTr="0035623E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3 620,59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главы администрации и органа местного самоуправления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3 620,59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администрации и органа местного самоуправления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3 620,59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2 651,19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1 710,87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1 710,87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926,44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926,440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13,88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13,88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(НСОТ)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969,40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969,40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969,40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7,51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7,51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7,51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7,51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7,51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7,51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и проведение выборов и референдумов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проведение выборов и референдумов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3210000330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3210000330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3210000330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 Пировского сельсовета в рамках непрограммных расходов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13,68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13,68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13,68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13,68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13,68  </w:t>
            </w:r>
          </w:p>
        </w:tc>
      </w:tr>
      <w:tr w:rsidR="0035623E" w:rsidRPr="00917CFB" w:rsidTr="0035623E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356,26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356,26  </w:t>
            </w:r>
          </w:p>
        </w:tc>
      </w:tr>
      <w:tr w:rsidR="0035623E" w:rsidRPr="00917CFB" w:rsidTr="0035623E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356,26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336,26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336,26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20,00  </w:t>
            </w:r>
          </w:p>
        </w:tc>
      </w:tr>
      <w:tr w:rsidR="0035623E" w:rsidRPr="00917CFB" w:rsidTr="0035623E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195,79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5,00  </w:t>
            </w:r>
          </w:p>
        </w:tc>
      </w:tr>
      <w:tr w:rsidR="0035623E" w:rsidRPr="00917CFB" w:rsidTr="0035623E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5,00  </w:t>
            </w:r>
          </w:p>
        </w:tc>
      </w:tr>
      <w:tr w:rsidR="0035623E" w:rsidRPr="00917CFB" w:rsidTr="0035623E">
        <w:trPr>
          <w:trHeight w:val="5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противодействию экстремистской террористической деятельности и защите населения от ЧС природного и техногенного характера в рамках подпрограммы "Благоустройство" муниципальной программы "Повышение качества жизни и прочие мероприятия на территории </w:t>
            </w: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190,79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190,79  </w:t>
            </w:r>
          </w:p>
        </w:tc>
      </w:tr>
      <w:tr w:rsidR="0035623E" w:rsidRPr="00917CFB" w:rsidTr="0035623E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190,79  </w:t>
            </w:r>
          </w:p>
        </w:tc>
      </w:tr>
      <w:tr w:rsidR="0035623E" w:rsidRPr="00917CFB" w:rsidTr="0035623E">
        <w:trPr>
          <w:trHeight w:val="5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противодействию экстремистской террористической деятельности и защите населения от ЧС природного и техногенного характера в рамках подпрограммы "Благоустройство" муниципальной программы "Повышение качества жизни и прочие мероприятия на территории </w:t>
            </w: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20,00  </w:t>
            </w:r>
          </w:p>
        </w:tc>
      </w:tr>
      <w:tr w:rsidR="0035623E" w:rsidRPr="00917CFB" w:rsidTr="0035623E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"Благоустройство"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170,79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170,79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170,785  </w:t>
            </w:r>
          </w:p>
        </w:tc>
      </w:tr>
      <w:tr w:rsidR="0035623E" w:rsidRPr="00917CFB" w:rsidTr="0035623E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11 807,12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11 807,12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качества жизни и </w:t>
            </w: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11 807,12  </w:t>
            </w:r>
          </w:p>
        </w:tc>
      </w:tr>
      <w:tr w:rsidR="0035623E" w:rsidRPr="00917CFB" w:rsidTr="0035623E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"Дороги общего пользования местного значения"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11 807,12  </w:t>
            </w:r>
          </w:p>
        </w:tc>
      </w:tr>
      <w:tr w:rsidR="0035623E" w:rsidRPr="00917CFB" w:rsidTr="0035623E">
        <w:trPr>
          <w:trHeight w:val="20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общего пользования местного значения " муниципальной подпрограммы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6 916,70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6 916,70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6 916,70  </w:t>
            </w:r>
          </w:p>
        </w:tc>
      </w:tr>
      <w:tr w:rsidR="0035623E" w:rsidRPr="00917CFB" w:rsidTr="0035623E">
        <w:trPr>
          <w:trHeight w:val="15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в рамках подпрограммы "Дороги общего пользования местного значения"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1 642,80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1 642,80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1 642,80  </w:t>
            </w:r>
          </w:p>
        </w:tc>
      </w:tr>
      <w:tr w:rsidR="0035623E" w:rsidRPr="00917CFB" w:rsidTr="0035623E">
        <w:trPr>
          <w:trHeight w:val="15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"Дороги общего пользования местного значения"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1 529,92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1 529,92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1 529,916  </w:t>
            </w:r>
          </w:p>
        </w:tc>
      </w:tr>
      <w:tr w:rsidR="0035623E" w:rsidRPr="00917CFB" w:rsidTr="0035623E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на уровне соответствующем нормативным требованиям в рамках подпрограммы "Дороги общего пользования местного значения " муниципальной подпрограммы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1 148,68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1 148,68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1 148,68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145,60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145,60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145,60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движения, за счет средств дорожного фонда Красноярского края.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423,42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423,42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423,42  </w:t>
            </w:r>
          </w:p>
        </w:tc>
      </w:tr>
      <w:tr w:rsidR="0035623E" w:rsidRPr="00917CFB" w:rsidTr="0035623E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4 065,22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300,00  </w:t>
            </w:r>
          </w:p>
        </w:tc>
      </w:tr>
      <w:tr w:rsidR="0035623E" w:rsidRPr="00917CFB" w:rsidTr="0035623E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"Дороги общего пользования местного значения"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300,00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уличных сетей электроснабжение в рамках подпрограммы "Благоустройство"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840,58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840,58  </w:t>
            </w:r>
          </w:p>
        </w:tc>
      </w:tr>
      <w:tr w:rsidR="0035623E" w:rsidRPr="00917CFB" w:rsidTr="0035623E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"Дороги общего пользования местного значения"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840,58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уличных сетей электроснабжение в рамках подпрограммы "Благоустройство"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840,58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840,58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840,58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содействие развитию налогового потенциала а рамках подпрограммы "Благоустройство" </w:t>
            </w:r>
            <w:proofErr w:type="gram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 </w:t>
            </w:r>
            <w:proofErr w:type="spell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proofErr w:type="spellEnd"/>
            <w:proofErr w:type="gram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15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реализацию Закона края от 01.12.2014 № 7-2839 "О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</w:t>
            </w: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реализации отдельных мер по обеспечению ограничения платы граждан за коммунальные услуги"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лагоустройство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2 884,64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2 884,64  </w:t>
            </w:r>
          </w:p>
        </w:tc>
      </w:tr>
      <w:tr w:rsidR="0035623E" w:rsidRPr="00917CFB" w:rsidTr="0035623E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2 884,64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 обслуживание уличных сетей электроснабжение в рамках подпрограммы "Благоустройство"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объектов жилищно-коммунального хозяйства в рамках подпрограммы "Благоустройство"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2 884,64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717,34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717,34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2 167,30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1 937,30  </w:t>
            </w:r>
          </w:p>
        </w:tc>
      </w:tr>
      <w:tr w:rsidR="0035623E" w:rsidRPr="00917CFB" w:rsidTr="0035623E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в области геодезии и </w:t>
            </w: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картографии вне рамок государственного оборонного заказа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35623E" w:rsidRPr="00917CFB" w:rsidTr="0035623E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64,40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64,40  </w:t>
            </w:r>
          </w:p>
        </w:tc>
      </w:tr>
      <w:tr w:rsidR="0035623E" w:rsidRPr="00917CFB" w:rsidTr="0035623E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бюджетам муниципальных образований края на организацию и проведение </w:t>
            </w:r>
            <w:proofErr w:type="spellStart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рамках непрограммных расходов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64,40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64,40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64,40  </w:t>
            </w:r>
          </w:p>
        </w:tc>
      </w:tr>
      <w:tr w:rsidR="0035623E" w:rsidRPr="00917CFB" w:rsidTr="0035623E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12,00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3610000820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3610000820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3610000820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12,00  </w:t>
            </w:r>
          </w:p>
        </w:tc>
      </w:tr>
      <w:tr w:rsidR="0035623E" w:rsidRPr="00917CFB" w:rsidTr="0035623E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Пировский сельский Совет депутатов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347,98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347,98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347,98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сельсовета и органа местного самоуправления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347,98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сельсовета и органа местного самоуправления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347,98  </w:t>
            </w:r>
          </w:p>
        </w:tc>
      </w:tr>
      <w:tr w:rsidR="0035623E" w:rsidRPr="00917CFB" w:rsidTr="0035623E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347,98  </w:t>
            </w:r>
          </w:p>
        </w:tc>
      </w:tr>
      <w:tr w:rsidR="0035623E" w:rsidRPr="00917CFB" w:rsidTr="0035623E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347,98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5623E" w:rsidRPr="00917CFB" w:rsidTr="0035623E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E" w:rsidRPr="00917CFB" w:rsidRDefault="0035623E" w:rsidP="00356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21427,201</w:t>
            </w:r>
          </w:p>
        </w:tc>
      </w:tr>
    </w:tbl>
    <w:p w:rsidR="00BF5AA5" w:rsidRPr="00917CFB" w:rsidRDefault="00BF5AA5" w:rsidP="0035623E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  <w:sectPr w:rsidR="00BF5AA5" w:rsidRPr="00917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0426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C96D05" w:rsidRPr="00917CFB" w:rsidTr="00C96D05">
        <w:tc>
          <w:tcPr>
            <w:tcW w:w="4247" w:type="dxa"/>
          </w:tcPr>
          <w:p w:rsidR="0021660D" w:rsidRPr="00917CFB" w:rsidRDefault="00C96D05" w:rsidP="00C96D05">
            <w:pPr>
              <w:tabs>
                <w:tab w:val="left" w:pos="6990"/>
                <w:tab w:val="left" w:pos="735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Приложение 6</w:t>
            </w:r>
          </w:p>
          <w:p w:rsidR="00C96D05" w:rsidRPr="00917CFB" w:rsidRDefault="00C96D05" w:rsidP="00C96D05">
            <w:pPr>
              <w:tabs>
                <w:tab w:val="left" w:pos="6990"/>
                <w:tab w:val="left" w:pos="735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решения Пировского сельского Совета депутатов "О бюджете сельского поселения Пировского сельсовета на 2020 год и на плановый период 2021 и 2022 год" от 29.12.2020 №7-60р</w:t>
            </w:r>
          </w:p>
        </w:tc>
      </w:tr>
    </w:tbl>
    <w:p w:rsidR="0035623E" w:rsidRPr="00917CFB" w:rsidRDefault="0035623E" w:rsidP="0035623E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F5AA5" w:rsidRPr="00917CFB" w:rsidRDefault="00BF5AA5" w:rsidP="0035623E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96D05" w:rsidRPr="00917CFB" w:rsidRDefault="00C96D05" w:rsidP="00BF5AA5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96D05" w:rsidRPr="00917CFB" w:rsidRDefault="00C96D05" w:rsidP="00BF5AA5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96D05" w:rsidRPr="00917CFB" w:rsidRDefault="00C96D05" w:rsidP="00BF5AA5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96D05" w:rsidRPr="00917CFB" w:rsidRDefault="00C96D05" w:rsidP="00BF5AA5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96D05" w:rsidRPr="00917CFB" w:rsidRDefault="00C96D05" w:rsidP="00BF5AA5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96D05" w:rsidRPr="00917CFB" w:rsidRDefault="00C96D05" w:rsidP="00BF5AA5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F5AA5" w:rsidRPr="00917CFB" w:rsidRDefault="00BF5AA5" w:rsidP="00BF5AA5">
      <w:pPr>
        <w:tabs>
          <w:tab w:val="left" w:pos="6990"/>
          <w:tab w:val="left" w:pos="73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Пировского края и непрограммным направлениям деятельности), группам и подгруппам видов расходов классификации расходов бюджета сельского поселения Пировского сельсовета на 2020 год и плановый период 2021-2022 годов</w:t>
      </w:r>
    </w:p>
    <w:p w:rsidR="00BF5AA5" w:rsidRPr="00917CFB" w:rsidRDefault="00BF5AA5" w:rsidP="00BF5AA5">
      <w:pPr>
        <w:tabs>
          <w:tab w:val="left" w:pos="6990"/>
          <w:tab w:val="left" w:pos="7080"/>
        </w:tabs>
        <w:spacing w:after="0"/>
        <w:rPr>
          <w:rFonts w:ascii="Arial" w:hAnsi="Arial" w:cs="Arial"/>
          <w:sz w:val="24"/>
          <w:szCs w:val="24"/>
        </w:rPr>
      </w:pPr>
      <w:r w:rsidRPr="00917CFB">
        <w:rPr>
          <w:rFonts w:ascii="Arial" w:hAnsi="Arial" w:cs="Arial"/>
          <w:sz w:val="24"/>
          <w:szCs w:val="24"/>
        </w:rPr>
        <w:tab/>
      </w:r>
      <w:r w:rsidR="0021660D" w:rsidRPr="00917CF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917CFB">
        <w:rPr>
          <w:rFonts w:ascii="Arial" w:hAnsi="Arial" w:cs="Arial"/>
          <w:sz w:val="24"/>
          <w:szCs w:val="24"/>
        </w:rPr>
        <w:t>(</w:t>
      </w:r>
      <w:proofErr w:type="gramStart"/>
      <w:r w:rsidRPr="00917CFB">
        <w:rPr>
          <w:rFonts w:ascii="Arial" w:hAnsi="Arial" w:cs="Arial"/>
          <w:sz w:val="24"/>
          <w:szCs w:val="24"/>
        </w:rPr>
        <w:t>тыс.</w:t>
      </w:r>
      <w:proofErr w:type="gramEnd"/>
      <w:r w:rsidRPr="00917CFB">
        <w:rPr>
          <w:rFonts w:ascii="Arial" w:hAnsi="Arial" w:cs="Arial"/>
          <w:sz w:val="24"/>
          <w:szCs w:val="24"/>
        </w:rPr>
        <w:t xml:space="preserve">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3950"/>
        <w:gridCol w:w="1591"/>
        <w:gridCol w:w="1258"/>
        <w:gridCol w:w="1411"/>
        <w:gridCol w:w="1421"/>
        <w:gridCol w:w="1218"/>
        <w:gridCol w:w="1218"/>
      </w:tblGrid>
      <w:tr w:rsidR="00BF5AA5" w:rsidRPr="00917CFB" w:rsidTr="00BF5AA5">
        <w:trPr>
          <w:trHeight w:val="76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Вид  расходов</w:t>
            </w:r>
            <w:proofErr w:type="gramEnd"/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>, подраздел</w:t>
            </w:r>
          </w:p>
        </w:tc>
        <w:tc>
          <w:tcPr>
            <w:tcW w:w="142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18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99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F5AA5" w:rsidRPr="00917CFB" w:rsidTr="00BF5AA5">
        <w:trPr>
          <w:trHeight w:val="76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качества жизни и прочие мероприятия на территории Пировского сельсовета 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15 728,13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5 866,26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5 866,26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 "</w:t>
            </w:r>
            <w:proofErr w:type="gramEnd"/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3 921,01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4 093,36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4 093,36  </w:t>
            </w:r>
          </w:p>
        </w:tc>
      </w:tr>
      <w:tr w:rsidR="00BF5AA5" w:rsidRPr="00917CFB" w:rsidTr="00BF5AA5">
        <w:trPr>
          <w:trHeight w:val="153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Содержание и обслуживание уличных сетей электроснабжение в рамках подпрограммы "Благоустройство" муниципальной программы "Повышение качества жизни и </w:t>
            </w: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на территории Пировского сельсовета"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840,58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542,00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542,00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840,58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542,00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542,00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840,58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542,00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542,00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840,58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542,00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542,00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840,58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542,00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542,00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0110000310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917CFB">
        <w:trPr>
          <w:trHeight w:val="559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Содержание и обслуживание объектов жилищно-коммунального хозяйства в рамках подпрограммы "Благоустройство" муниципальной программы "Повышение качества жизни и прочие мероприятия на </w:t>
            </w: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территории Пировского сельсовета"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0110000320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2 884,64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3 287,30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3 287,30  </w:t>
            </w:r>
          </w:p>
        </w:tc>
      </w:tr>
      <w:tr w:rsidR="00BF5AA5" w:rsidRPr="00917CFB" w:rsidTr="00BF5AA5">
        <w:trPr>
          <w:trHeight w:val="153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FB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FB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717,34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1 410,00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1 410,00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717,34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1 410,00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1 410,00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717,34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1 410,00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1 410,00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717,34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1 410,00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1 410,00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2 167,30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1 877,30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1 877,30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2 167,30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1 877,30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1 877,30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2 167,30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1 877,30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1 877,30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2 167,30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1 877,30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1 877,30  </w:t>
            </w:r>
          </w:p>
        </w:tc>
      </w:tr>
      <w:tr w:rsidR="00BF5AA5" w:rsidRPr="00917CFB" w:rsidTr="00917CFB">
        <w:trPr>
          <w:trHeight w:val="14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Мероприятия по противодействию экстремистской террористической деятельности и защите населения от ЧС природного и техногенного характера в рамках подпрограммы "Благоустройство" </w:t>
            </w: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0110000360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0110000360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0110000360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0110000360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25,00  </w:t>
            </w:r>
          </w:p>
        </w:tc>
      </w:tr>
      <w:tr w:rsidR="00BF5AA5" w:rsidRPr="00917CFB" w:rsidTr="00BF5AA5">
        <w:trPr>
          <w:trHeight w:val="76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0110000360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5,00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0110000360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20,00  </w:t>
            </w:r>
          </w:p>
        </w:tc>
      </w:tr>
      <w:tr w:rsidR="00BF5AA5" w:rsidRPr="00917CFB" w:rsidTr="00BF5AA5">
        <w:trPr>
          <w:trHeight w:val="229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FB">
              <w:rPr>
                <w:rFonts w:ascii="Arial" w:hAnsi="Arial" w:cs="Arial"/>
                <w:sz w:val="24"/>
                <w:szCs w:val="24"/>
              </w:rPr>
              <w:t>городских и сельских поселений в рамках подпрограммы "Дороги общего пользования местного значения"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1 642,80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1 642,80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1 642,80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1 642,80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1 642,80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FB">
              <w:rPr>
                <w:rFonts w:ascii="Arial" w:hAnsi="Arial" w:cs="Arial"/>
                <w:sz w:val="24"/>
                <w:szCs w:val="24"/>
              </w:rPr>
              <w:t>в рамках подпрограммы "Дороги общего пользования местного значения"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1 529,92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1 483,90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1 483,90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1 529,92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1 483,90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1 483,90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1 529,92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1 483,90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1 483,90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1 529,92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1 483,90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1 483,90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1 529,92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1 483,90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1 483,90  </w:t>
            </w:r>
          </w:p>
        </w:tc>
      </w:tr>
      <w:tr w:rsidR="00BF5AA5" w:rsidRPr="00917CFB" w:rsidTr="00BF5AA5">
        <w:trPr>
          <w:trHeight w:val="178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FB">
              <w:rPr>
                <w:rFonts w:ascii="Arial" w:hAnsi="Arial" w:cs="Arial"/>
                <w:sz w:val="24"/>
                <w:szCs w:val="24"/>
              </w:rPr>
              <w:t>в рамках подпрограммы "Благоустройство" муниципальной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0110074120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170,79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239,06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239,06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0110074120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170,79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239,06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239,06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0110074120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170,79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239,06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239,06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0110074120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170,79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239,06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239,06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0110074120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170,79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239,06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239,06  </w:t>
            </w:r>
          </w:p>
        </w:tc>
      </w:tr>
      <w:tr w:rsidR="00BF5AA5" w:rsidRPr="00917CFB" w:rsidTr="00C96D05">
        <w:trPr>
          <w:trHeight w:val="1268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 содействие развитию налогового потенциала а рамках подпрограммы "Благоустройство"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 xml:space="preserve">муниципальной  </w:t>
            </w:r>
            <w:proofErr w:type="spellStart"/>
            <w:r w:rsidRPr="00917CF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программы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01100S7450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01100S7450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01100S7450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01100S7450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01100S7450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 Дороги общего пользования местного значения"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0120000000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11 807,12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1 772,90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1 772,90  </w:t>
            </w:r>
          </w:p>
        </w:tc>
      </w:tr>
      <w:tr w:rsidR="00BF5AA5" w:rsidRPr="00917CFB" w:rsidTr="00BF5AA5">
        <w:trPr>
          <w:trHeight w:val="178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содержанию и текущему ремонту автомобильных работ в рамках подпрограммы " Дороги общего пользования местного значения" муниципальной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программы  "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>Повышение качества жизни и прочие мероприятия на территории Пировского сельсовета 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1 148,68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289,00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289,00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1 148,68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289,00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289,00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1 148,68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289,00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289,00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1 148,68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289,00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289,00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1 148,68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289,00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289,00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C96D05">
        <w:trPr>
          <w:trHeight w:val="1268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50" w:type="dxa"/>
            <w:hideMark/>
          </w:tcPr>
          <w:p w:rsidR="00BF5AA5" w:rsidRPr="00917CFB" w:rsidRDefault="00BF5AA5" w:rsidP="00C96D0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917CFB">
              <w:rPr>
                <w:rFonts w:ascii="Arial" w:hAnsi="Arial" w:cs="Arial"/>
                <w:sz w:val="24"/>
                <w:szCs w:val="24"/>
              </w:rPr>
              <w:t xml:space="preserve"> "Дороги общего пользования местного значения " муниципальной п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>одпро</w:t>
            </w:r>
            <w:r w:rsidRPr="00917CFB">
              <w:rPr>
                <w:rFonts w:ascii="Arial" w:hAnsi="Arial" w:cs="Arial"/>
                <w:sz w:val="24"/>
                <w:szCs w:val="24"/>
              </w:rPr>
              <w:t>граммы "Повышение качества жизни и прочие мероприятия на территории Пировского сельсовета"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0110073950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6 916,70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0110073950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6 916,70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0110073950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6 916,70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0110073950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6 916,70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0110073950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6 916,70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917CFB">
        <w:trPr>
          <w:trHeight w:val="559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950" w:type="dxa"/>
            <w:hideMark/>
          </w:tcPr>
          <w:p w:rsidR="00BF5AA5" w:rsidRPr="00917CFB" w:rsidRDefault="00BF5AA5" w:rsidP="00C96D0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мероприятий, направленных на повышение безопасности дорожного движения, за счет средств </w:t>
            </w: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дорожного фонда Красноярского края)</w:t>
            </w:r>
            <w:bookmarkStart w:id="0" w:name="_GoBack"/>
            <w:bookmarkEnd w:id="0"/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012R310601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145,60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012R310601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145,60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012R310601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145,60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012R310601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145,60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012R310601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145,60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153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движения, за счет средств дорожного фонда Красноярского края.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012R374270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423,42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012R374270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423,42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012R374270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423,42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012R374270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423,42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012R374270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423,42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главы сельсовета и органа местного самоуправления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4 895,23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3 912,28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4 040,59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Функционирование главы сельсовета и органа местного самоуправления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4 895,23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3 912,28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4 040,59  </w:t>
            </w:r>
          </w:p>
        </w:tc>
      </w:tr>
      <w:tr w:rsidR="00BF5AA5" w:rsidRPr="00917CFB" w:rsidTr="00BF5AA5">
        <w:trPr>
          <w:trHeight w:val="102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17CFB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917CFB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3 925,83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3 070,56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3 198,87  </w:t>
            </w:r>
          </w:p>
        </w:tc>
      </w:tr>
      <w:tr w:rsidR="00BF5AA5" w:rsidRPr="00917CFB" w:rsidTr="00BF5AA5">
        <w:trPr>
          <w:trHeight w:val="153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FB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FB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2 985,44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2 437,50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2 437,50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2 985,44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2 437,50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2 437,50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2 985,44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2 437,50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2 437,50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926,66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823,93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823,93  </w:t>
            </w:r>
          </w:p>
        </w:tc>
      </w:tr>
      <w:tr w:rsidR="00BF5AA5" w:rsidRPr="00917CFB" w:rsidTr="00BF5AA5">
        <w:trPr>
          <w:trHeight w:val="76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347,91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314,67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314,67  </w:t>
            </w:r>
          </w:p>
        </w:tc>
      </w:tr>
      <w:tr w:rsidR="00BF5AA5" w:rsidRPr="00917CFB" w:rsidTr="00C96D05">
        <w:trPr>
          <w:trHeight w:val="701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1 710,87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1 298,90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1 298,90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926,44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633,06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761,37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926,44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633,06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761,37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926,44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633,06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761,37  </w:t>
            </w:r>
          </w:p>
        </w:tc>
      </w:tr>
      <w:tr w:rsidR="00BF5AA5" w:rsidRPr="00917CFB" w:rsidTr="00BF5AA5">
        <w:trPr>
          <w:trHeight w:val="102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926,44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633,06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761,37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13,95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13,95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13,95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76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0,07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102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13,88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917CFB">
        <w:trPr>
          <w:trHeight w:val="559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самоуправления в рамках </w:t>
            </w:r>
            <w:proofErr w:type="spellStart"/>
            <w:r w:rsidRPr="00917CFB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917CFB">
              <w:rPr>
                <w:rFonts w:ascii="Arial" w:hAnsi="Arial" w:cs="Arial"/>
                <w:sz w:val="24"/>
                <w:szCs w:val="24"/>
              </w:rPr>
              <w:t xml:space="preserve"> расходов (НСОТ)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3110000281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969,40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841,72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841,72  </w:t>
            </w:r>
          </w:p>
        </w:tc>
      </w:tr>
      <w:tr w:rsidR="00BF5AA5" w:rsidRPr="00917CFB" w:rsidTr="00BF5AA5">
        <w:trPr>
          <w:trHeight w:val="153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FB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FB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969,40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841,72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841,72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969,40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841,72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841,72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969,40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841,72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841,72  </w:t>
            </w:r>
          </w:p>
        </w:tc>
      </w:tr>
      <w:tr w:rsidR="00BF5AA5" w:rsidRPr="00917CFB" w:rsidTr="00BF5AA5">
        <w:trPr>
          <w:trHeight w:val="102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969,40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841,72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841,72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102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3110000281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3110000282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300,00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3110000282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300,00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3110000282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300,00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102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3110000282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300,00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3300000000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Резервный фонд Пиров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>с</w:t>
            </w:r>
            <w:r w:rsidRPr="00917CFB">
              <w:rPr>
                <w:rFonts w:ascii="Arial" w:hAnsi="Arial" w:cs="Arial"/>
                <w:sz w:val="24"/>
                <w:szCs w:val="24"/>
              </w:rPr>
              <w:t>кого сельсовета в рамках непрограммных расходов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3310000000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3310000000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3310000000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3310000000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3310000000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 органов местного самоуправления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3400000000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13,68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12,40  </w:t>
            </w:r>
          </w:p>
        </w:tc>
      </w:tr>
      <w:tr w:rsidR="00BF5AA5" w:rsidRPr="00917CFB" w:rsidTr="00BF5AA5">
        <w:trPr>
          <w:trHeight w:val="102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3410075140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13,68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12,40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3410075140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13,68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12,40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3410075140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13,68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12,40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3410075140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13,68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12,40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3410075140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13,68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12,40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356,26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304,40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102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356,26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304,40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5AA5" w:rsidRPr="00917CFB" w:rsidTr="00BF5AA5">
        <w:trPr>
          <w:trHeight w:val="153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FB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FB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336,26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284,40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336,26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284,40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336,26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284,40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Мобилизационная и внево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>й</w:t>
            </w:r>
            <w:r w:rsidRPr="00917CFB">
              <w:rPr>
                <w:rFonts w:ascii="Arial" w:hAnsi="Arial" w:cs="Arial"/>
                <w:sz w:val="24"/>
                <w:szCs w:val="24"/>
              </w:rPr>
              <w:t>сковая оборона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336,26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284,40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Мобилизационная и внево</w:t>
            </w:r>
            <w:r w:rsidR="00C96D05" w:rsidRPr="00917CFB">
              <w:rPr>
                <w:rFonts w:ascii="Arial" w:hAnsi="Arial" w:cs="Arial"/>
                <w:sz w:val="24"/>
                <w:szCs w:val="24"/>
              </w:rPr>
              <w:t>й</w:t>
            </w:r>
            <w:r w:rsidRPr="00917CFB">
              <w:rPr>
                <w:rFonts w:ascii="Arial" w:hAnsi="Arial" w:cs="Arial"/>
                <w:sz w:val="24"/>
                <w:szCs w:val="24"/>
              </w:rPr>
              <w:t>сковая оборона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3600000000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3610000820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3610000820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3610000820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3610000820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3610000820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12,00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поселений прочие межбюджетные трансферты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3700000000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7,51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76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3710000330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7,51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3710000330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7,51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3710000330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7,51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3710000330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7,51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76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3710000330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7,51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102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Субсидия бюджетам муниципальных образований края на организацию и проведение </w:t>
            </w:r>
            <w:proofErr w:type="spellStart"/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акарицидных</w:t>
            </w:r>
            <w:proofErr w:type="spellEnd"/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обработок мест массового отдыха населения в рамках непрограммных расходов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3710075550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104,40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64,40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64,40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для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3710075550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40,00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917CFB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917CFB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3710075550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40,00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3710075550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40,00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BF5AA5" w:rsidRPr="00917CFB" w:rsidTr="00BF5AA5">
        <w:trPr>
          <w:trHeight w:val="510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3710075550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40,00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3710075550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3710075550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3710075550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3710075550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64,40  </w:t>
            </w:r>
          </w:p>
        </w:tc>
      </w:tr>
      <w:tr w:rsidR="00BF5AA5" w:rsidRPr="00917CFB" w:rsidTr="00C96D05">
        <w:trPr>
          <w:trHeight w:val="1268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Субвенция бюджетам муниципальных образований края на реализацию Закона края от 01.12.2014 № 7-2839 "О наделении органов местного самоуправления городских округов и муниципальных районов края отдельными государственными полномочиями Красноярского </w:t>
            </w: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края по реализации отдельных мер по обеспечению ограничения платы граждан за коммунальные услуги"</w:t>
            </w:r>
          </w:p>
        </w:tc>
        <w:tc>
          <w:tcPr>
            <w:tcW w:w="114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3710075700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2 038,20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2 038,20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3710075700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2 038,20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2 038,20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3710075700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2 038,20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2 038,20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3710075700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2 038,20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2 038,20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3710075700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2 038,20  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 xml:space="preserve">2 038,20  </w:t>
            </w:r>
          </w:p>
        </w:tc>
      </w:tr>
      <w:tr w:rsidR="00BF5AA5" w:rsidRPr="00917CFB" w:rsidTr="00BF5AA5">
        <w:trPr>
          <w:trHeight w:val="25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4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199,06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410,29</w:t>
            </w:r>
          </w:p>
        </w:tc>
      </w:tr>
      <w:tr w:rsidR="00BF5AA5" w:rsidRPr="00917CFB" w:rsidTr="00BF5AA5">
        <w:trPr>
          <w:trHeight w:val="315"/>
        </w:trPr>
        <w:tc>
          <w:tcPr>
            <w:tcW w:w="611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  <w:r w:rsidRPr="00917CF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950" w:type="dxa"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21427,201</w:t>
            </w:r>
          </w:p>
        </w:tc>
        <w:tc>
          <w:tcPr>
            <w:tcW w:w="118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12219,94</w:t>
            </w:r>
          </w:p>
        </w:tc>
        <w:tc>
          <w:tcPr>
            <w:tcW w:w="990" w:type="dxa"/>
            <w:noWrap/>
            <w:hideMark/>
          </w:tcPr>
          <w:p w:rsidR="00BF5AA5" w:rsidRPr="00917CFB" w:rsidRDefault="00BF5AA5" w:rsidP="00BF5AA5">
            <w:pPr>
              <w:tabs>
                <w:tab w:val="left" w:pos="6990"/>
                <w:tab w:val="left" w:pos="7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CFB">
              <w:rPr>
                <w:rFonts w:ascii="Arial" w:hAnsi="Arial" w:cs="Arial"/>
                <w:b/>
                <w:bCs/>
                <w:sz w:val="24"/>
                <w:szCs w:val="24"/>
              </w:rPr>
              <w:t>12043,85</w:t>
            </w:r>
          </w:p>
        </w:tc>
      </w:tr>
    </w:tbl>
    <w:p w:rsidR="00BF5AA5" w:rsidRPr="00917CFB" w:rsidRDefault="00BF5AA5" w:rsidP="00BF5AA5">
      <w:pPr>
        <w:tabs>
          <w:tab w:val="left" w:pos="6990"/>
          <w:tab w:val="left" w:pos="7080"/>
        </w:tabs>
        <w:spacing w:after="0"/>
        <w:rPr>
          <w:rFonts w:ascii="Arial" w:hAnsi="Arial" w:cs="Arial"/>
          <w:sz w:val="24"/>
          <w:szCs w:val="24"/>
        </w:rPr>
      </w:pPr>
    </w:p>
    <w:sectPr w:rsidR="00BF5AA5" w:rsidRPr="00917CFB" w:rsidSect="00BF5A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B09C1"/>
    <w:multiLevelType w:val="hybridMultilevel"/>
    <w:tmpl w:val="E6665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33"/>
    <w:rsid w:val="001813A7"/>
    <w:rsid w:val="0021660D"/>
    <w:rsid w:val="0035623E"/>
    <w:rsid w:val="00417533"/>
    <w:rsid w:val="004B0573"/>
    <w:rsid w:val="004F58D2"/>
    <w:rsid w:val="006B24BA"/>
    <w:rsid w:val="007162DB"/>
    <w:rsid w:val="007A375A"/>
    <w:rsid w:val="00917CFB"/>
    <w:rsid w:val="009D74F0"/>
    <w:rsid w:val="00AD5696"/>
    <w:rsid w:val="00B56F76"/>
    <w:rsid w:val="00B8593B"/>
    <w:rsid w:val="00BF5AA5"/>
    <w:rsid w:val="00C96D05"/>
    <w:rsid w:val="00E4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CB27-9A0A-46F0-9BDE-14148D46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59</Pages>
  <Words>9324</Words>
  <Characters>53148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2020-12-29T02:27:00Z</cp:lastPrinted>
  <dcterms:created xsi:type="dcterms:W3CDTF">2020-12-29T02:26:00Z</dcterms:created>
  <dcterms:modified xsi:type="dcterms:W3CDTF">2021-01-12T07:34:00Z</dcterms:modified>
</cp:coreProperties>
</file>